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0B" w:rsidRPr="00D76F35" w:rsidRDefault="00467C0B" w:rsidP="00467C0B">
      <w:pPr>
        <w:ind w:right="535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D76F35">
        <w:rPr>
          <w:rFonts w:ascii="Comic Sans MS" w:hAnsi="Comic Sans MS"/>
          <w:b/>
          <w:sz w:val="26"/>
          <w:szCs w:val="26"/>
          <w:u w:val="single"/>
        </w:rPr>
        <w:t>Spieleverleih</w:t>
      </w:r>
    </w:p>
    <w:p w:rsidR="00467C0B" w:rsidRPr="00467C0B" w:rsidRDefault="00467C0B" w:rsidP="00467C0B">
      <w:pPr>
        <w:rPr>
          <w:rFonts w:ascii="Comic Sans MS" w:hAnsi="Comic Sans MS"/>
          <w:sz w:val="20"/>
          <w:szCs w:val="20"/>
        </w:rPr>
      </w:pPr>
    </w:p>
    <w:p w:rsidR="00467C0B" w:rsidRDefault="00467C0B" w:rsidP="00467C0B">
      <w:pPr>
        <w:jc w:val="both"/>
        <w:rPr>
          <w:rFonts w:ascii="Comic Sans MS" w:hAnsi="Comic Sans MS"/>
          <w:b/>
          <w:sz w:val="22"/>
          <w:szCs w:val="22"/>
        </w:rPr>
      </w:pPr>
      <w:bookmarkStart w:id="0" w:name="_GoBack"/>
      <w:r w:rsidRPr="00467C0B">
        <w:rPr>
          <w:rFonts w:ascii="Comic Sans MS" w:hAnsi="Comic Sans MS"/>
          <w:sz w:val="22"/>
          <w:szCs w:val="22"/>
        </w:rPr>
        <w:t xml:space="preserve">In der Jugendzentrale gibt es jede Menge </w:t>
      </w:r>
      <w:r w:rsidRPr="00467C0B">
        <w:rPr>
          <w:rFonts w:ascii="Comic Sans MS" w:hAnsi="Comic Sans MS"/>
          <w:b/>
          <w:sz w:val="22"/>
          <w:szCs w:val="22"/>
        </w:rPr>
        <w:t xml:space="preserve">(Fach-) Bücher </w:t>
      </w:r>
      <w:r w:rsidRPr="00467C0B">
        <w:rPr>
          <w:rFonts w:ascii="Comic Sans MS" w:hAnsi="Comic Sans MS"/>
          <w:sz w:val="22"/>
          <w:szCs w:val="22"/>
        </w:rPr>
        <w:t xml:space="preserve">und </w:t>
      </w:r>
      <w:r w:rsidRPr="00467C0B">
        <w:rPr>
          <w:rFonts w:ascii="Comic Sans MS" w:hAnsi="Comic Sans MS"/>
          <w:b/>
          <w:sz w:val="22"/>
          <w:szCs w:val="22"/>
        </w:rPr>
        <w:t>Materialien</w:t>
      </w:r>
      <w:r w:rsidRPr="00467C0B">
        <w:rPr>
          <w:rFonts w:ascii="Comic Sans MS" w:hAnsi="Comic Sans MS"/>
          <w:sz w:val="22"/>
          <w:szCs w:val="22"/>
        </w:rPr>
        <w:t>, sowie folgende</w:t>
      </w:r>
      <w:r w:rsidR="004D4FAB">
        <w:rPr>
          <w:rFonts w:ascii="Comic Sans MS" w:hAnsi="Comic Sans MS"/>
          <w:sz w:val="22"/>
          <w:szCs w:val="22"/>
        </w:rPr>
        <w:t xml:space="preserve"> </w:t>
      </w:r>
      <w:r w:rsidR="004D4FAB">
        <w:rPr>
          <w:rFonts w:ascii="Comic Sans MS" w:hAnsi="Comic Sans MS"/>
          <w:b/>
          <w:sz w:val="22"/>
          <w:szCs w:val="22"/>
        </w:rPr>
        <w:t>S</w:t>
      </w:r>
      <w:r w:rsidRPr="00467C0B">
        <w:rPr>
          <w:rFonts w:ascii="Comic Sans MS" w:hAnsi="Comic Sans MS"/>
          <w:b/>
          <w:sz w:val="22"/>
          <w:szCs w:val="22"/>
        </w:rPr>
        <w:t>piele:</w:t>
      </w:r>
    </w:p>
    <w:bookmarkEnd w:id="0"/>
    <w:p w:rsidR="009C34EE" w:rsidRDefault="009C34EE" w:rsidP="006A13D2">
      <w:pPr>
        <w:rPr>
          <w:rFonts w:ascii="Comic Sans MS" w:hAnsi="Comic Sans MS"/>
          <w:b/>
          <w:sz w:val="22"/>
          <w:szCs w:val="22"/>
        </w:rPr>
      </w:pPr>
    </w:p>
    <w:p w:rsidR="006A13D2" w:rsidRPr="006A13D2" w:rsidRDefault="006A13D2" w:rsidP="006A13D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Brettspiele</w:t>
      </w:r>
    </w:p>
    <w:p w:rsidR="00125198" w:rsidRPr="006A13D2" w:rsidRDefault="006A13D2" w:rsidP="006A13D2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 xml:space="preserve">Bibel </w:t>
      </w: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Quizionär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(1-12 Spieler / ab 10 Jahren)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Das Labyrinth der Meister (2-4 Spieler / ab 10 Jahren)</w:t>
      </w:r>
    </w:p>
    <w:p w:rsidR="00125198" w:rsidRPr="0032744B" w:rsidRDefault="006A13D2" w:rsidP="00125198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Das verrückte Labyrinth (1-4 Spieler / ab 8 Jahren)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Spiele Magazin 300 (2-6 Spieler / Ab 5 Jahren)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Tabu inkl. Weltjugendtag Tabu (4 oder mehr Spieler / ab 12 Jahren)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Carcassonne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(2-5 Spieler / ab 8 Jahren)</w:t>
      </w:r>
    </w:p>
    <w:p w:rsidR="00125198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 xml:space="preserve">Die Siedler von </w:t>
      </w: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Catan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(3-4 Spieler / ab 10 Jahren)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Therapy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(3-6 Spieler / ab 15 Jahren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Cranium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(4 oder mehr Spieler / ab 12 Jahren) 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 xml:space="preserve">Trivial </w:t>
      </w: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Pursuit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(2-36 Spieler / ab 15 Jahren)</w:t>
      </w:r>
    </w:p>
    <w:p w:rsidR="006E769D" w:rsidRDefault="006E769D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Um Reifenbreite (2-4 Spieler / ab 8 Jahren)</w:t>
      </w:r>
    </w:p>
    <w:p w:rsidR="009C34EE" w:rsidRPr="006A13D2" w:rsidRDefault="009C34EE" w:rsidP="009C34EE">
      <w:pPr>
        <w:rPr>
          <w:rFonts w:ascii="Comic Sans MS" w:hAnsi="Comic Sans MS" w:cs="Arial"/>
          <w:b/>
          <w:sz w:val="20"/>
          <w:szCs w:val="20"/>
        </w:rPr>
      </w:pPr>
      <w:r w:rsidRPr="006A13D2">
        <w:rPr>
          <w:rFonts w:ascii="Comic Sans MS" w:hAnsi="Comic Sans MS" w:cs="Arial"/>
          <w:b/>
          <w:sz w:val="20"/>
          <w:szCs w:val="20"/>
        </w:rPr>
        <w:t>Kartenspiele</w:t>
      </w:r>
    </w:p>
    <w:p w:rsidR="009C34EE" w:rsidRPr="0032744B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Phase 10 (2-6 Spieler / ab 10 Jahren)</w:t>
      </w:r>
    </w:p>
    <w:p w:rsidR="009C34EE" w:rsidRPr="0032744B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Doppelkopfkarten</w:t>
      </w:r>
    </w:p>
    <w:p w:rsidR="009C34EE" w:rsidRPr="0032744B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  <w:lang w:val="en-GB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  <w:lang w:val="en-GB"/>
        </w:rPr>
        <w:t>Rommékarten</w:t>
      </w:r>
      <w:proofErr w:type="spellEnd"/>
    </w:p>
    <w:p w:rsidR="009C34EE" w:rsidRPr="0032744B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4x Skat-Karten</w:t>
      </w:r>
    </w:p>
    <w:p w:rsidR="009C34EE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Elfer raus</w:t>
      </w:r>
    </w:p>
    <w:p w:rsidR="009C34EE" w:rsidRDefault="009C34EE" w:rsidP="009C34E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Würfelspiele</w:t>
      </w:r>
    </w:p>
    <w:p w:rsidR="009C34EE" w:rsidRPr="009C34EE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Kniffel</w:t>
      </w:r>
      <w:proofErr w:type="spellEnd"/>
    </w:p>
    <w:p w:rsidR="006A13D2" w:rsidRPr="006A13D2" w:rsidRDefault="006A13D2" w:rsidP="006A13D2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Geschicklichkeitsspiele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Mikado (2x vorhanden)</w:t>
      </w:r>
    </w:p>
    <w:p w:rsidR="00467C0B" w:rsidRPr="0032744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Nikitin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Material Nr. 2 + 5 (Würfellogik)</w:t>
      </w:r>
    </w:p>
    <w:p w:rsidR="00467C0B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Knobelei aus Metall</w:t>
      </w:r>
    </w:p>
    <w:p w:rsidR="006A13D2" w:rsidRDefault="006A13D2" w:rsidP="00467C0B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Jenga</w:t>
      </w:r>
      <w:proofErr w:type="spellEnd"/>
    </w:p>
    <w:p w:rsidR="006E769D" w:rsidRPr="009C34EE" w:rsidRDefault="006E769D" w:rsidP="006E769D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Holzdomino</w:t>
      </w:r>
    </w:p>
    <w:p w:rsidR="006E769D" w:rsidRDefault="006E769D" w:rsidP="006E769D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Kirchliche Spiele</w:t>
      </w:r>
    </w:p>
    <w:p w:rsidR="006E769D" w:rsidRDefault="006E769D" w:rsidP="006E769D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 xml:space="preserve">Bibel </w:t>
      </w: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Quizionär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(1-12 Spieler / ab 10 Jahren)</w:t>
      </w:r>
    </w:p>
    <w:p w:rsidR="006E769D" w:rsidRDefault="006E769D" w:rsidP="006E769D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Mini Spiel (tolles Spiel für Abende mit Ministranten, 2-10 Spieler / ab 9 Jahren)</w:t>
      </w:r>
    </w:p>
    <w:p w:rsidR="006E769D" w:rsidRDefault="006E769D" w:rsidP="006E769D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Miniturgie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(Spiel für Ministranten oder Kommunionskinder, 2-6 Spieler / ab 9 Jahren)</w:t>
      </w:r>
    </w:p>
    <w:p w:rsidR="006E769D" w:rsidRDefault="006E769D" w:rsidP="006E769D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Spirikiste</w:t>
      </w:r>
      <w:proofErr w:type="spellEnd"/>
    </w:p>
    <w:p w:rsidR="006E769D" w:rsidRDefault="006E769D" w:rsidP="006E769D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 xml:space="preserve">BDKJ Fact </w:t>
      </w:r>
      <w:proofErr w:type="spellStart"/>
      <w:r>
        <w:rPr>
          <w:rFonts w:ascii="Comic Sans MS" w:hAnsi="Comic Sans MS" w:cs="Arial"/>
          <w:color w:val="008000"/>
          <w:sz w:val="20"/>
          <w:szCs w:val="20"/>
        </w:rPr>
        <w:t>for</w:t>
      </w:r>
      <w:proofErr w:type="spellEnd"/>
      <w:r>
        <w:rPr>
          <w:rFonts w:ascii="Comic Sans MS" w:hAnsi="Comic Sans MS" w:cs="Arial"/>
          <w:color w:val="008000"/>
          <w:sz w:val="20"/>
          <w:szCs w:val="20"/>
        </w:rPr>
        <w:t xml:space="preserve"> Act (Fragen zu verschiedenen Alltagsthemen, über die dann diskutiert werden kann)</w:t>
      </w:r>
    </w:p>
    <w:p w:rsidR="009C34EE" w:rsidRPr="009C34EE" w:rsidRDefault="006E769D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Tabu inkl. Weltjugendtag Tab</w:t>
      </w:r>
      <w:r w:rsidR="009C34EE">
        <w:rPr>
          <w:rFonts w:ascii="Comic Sans MS" w:hAnsi="Comic Sans MS" w:cs="Arial"/>
          <w:color w:val="008000"/>
          <w:sz w:val="20"/>
          <w:szCs w:val="20"/>
        </w:rPr>
        <w:t>u (4</w:t>
      </w:r>
      <w:r>
        <w:rPr>
          <w:rFonts w:ascii="Comic Sans MS" w:hAnsi="Comic Sans MS" w:cs="Arial"/>
          <w:color w:val="008000"/>
          <w:sz w:val="20"/>
          <w:szCs w:val="20"/>
        </w:rPr>
        <w:t xml:space="preserve"> oder mehr </w:t>
      </w:r>
      <w:r w:rsidR="009C34EE">
        <w:rPr>
          <w:rFonts w:ascii="Comic Sans MS" w:hAnsi="Comic Sans MS" w:cs="Arial"/>
          <w:color w:val="008000"/>
          <w:sz w:val="20"/>
          <w:szCs w:val="20"/>
        </w:rPr>
        <w:t>Spieler</w:t>
      </w:r>
      <w:r>
        <w:rPr>
          <w:rFonts w:ascii="Comic Sans MS" w:hAnsi="Comic Sans MS" w:cs="Arial"/>
          <w:color w:val="008000"/>
          <w:sz w:val="20"/>
          <w:szCs w:val="20"/>
        </w:rPr>
        <w:t>/ ab 12 Jahren)</w:t>
      </w:r>
    </w:p>
    <w:p w:rsidR="009C34EE" w:rsidRDefault="009C34EE" w:rsidP="009C34E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Kommunikationsspiele</w:t>
      </w:r>
    </w:p>
    <w:p w:rsidR="009C34EE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Dixit – Ein Bild sagt mehr als tausend Wort (3-6 Spieler / ab 8 Jahren)</w:t>
      </w:r>
    </w:p>
    <w:p w:rsidR="009C34EE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>Story Cubes (Steine würfeln – Geschichten erzählen, 1-10 Spieler / ab 5 Jahren)</w:t>
      </w:r>
    </w:p>
    <w:p w:rsidR="009C34EE" w:rsidRPr="0032744B" w:rsidRDefault="009C34EE" w:rsidP="009C34EE">
      <w:pPr>
        <w:numPr>
          <w:ilvl w:val="0"/>
          <w:numId w:val="4"/>
        </w:numPr>
        <w:rPr>
          <w:rFonts w:ascii="Comic Sans MS" w:hAnsi="Comic Sans MS" w:cs="Arial"/>
          <w:color w:val="008000"/>
          <w:sz w:val="20"/>
          <w:szCs w:val="20"/>
        </w:rPr>
      </w:pPr>
      <w:r>
        <w:rPr>
          <w:rFonts w:ascii="Comic Sans MS" w:hAnsi="Comic Sans MS" w:cs="Arial"/>
          <w:color w:val="008000"/>
          <w:sz w:val="20"/>
          <w:szCs w:val="20"/>
        </w:rPr>
        <w:t xml:space="preserve">Null Bock Spiel – ein kommunikatives Spiel  </w:t>
      </w:r>
    </w:p>
    <w:p w:rsidR="006A13D2" w:rsidRPr="006A13D2" w:rsidRDefault="006A13D2" w:rsidP="006A13D2">
      <w:pPr>
        <w:rPr>
          <w:rFonts w:ascii="Comic Sans MS" w:hAnsi="Comic Sans MS" w:cs="Arial"/>
          <w:b/>
          <w:sz w:val="20"/>
          <w:szCs w:val="20"/>
        </w:rPr>
      </w:pPr>
    </w:p>
    <w:p w:rsidR="00467C0B" w:rsidRPr="00467C0B" w:rsidRDefault="00467C0B" w:rsidP="00467C0B">
      <w:pPr>
        <w:tabs>
          <w:tab w:val="right" w:pos="4320"/>
        </w:tabs>
        <w:rPr>
          <w:rFonts w:ascii="Comic Sans MS" w:hAnsi="Comic Sans MS"/>
          <w:i/>
          <w:sz w:val="20"/>
          <w:szCs w:val="20"/>
        </w:rPr>
      </w:pPr>
      <w:r w:rsidRPr="00467C0B">
        <w:rPr>
          <w:rFonts w:ascii="Comic Sans MS" w:hAnsi="Comic Sans MS"/>
          <w:i/>
          <w:sz w:val="20"/>
          <w:szCs w:val="20"/>
        </w:rPr>
        <w:t xml:space="preserve">Bitte habt Verständnis, dass verlorene und beschädigte Gegenstände ersetzt werden müssen! </w:t>
      </w:r>
    </w:p>
    <w:p w:rsidR="00467C0B" w:rsidRPr="00467C0B" w:rsidRDefault="00467C0B" w:rsidP="00467C0B">
      <w:pPr>
        <w:tabs>
          <w:tab w:val="right" w:pos="4320"/>
        </w:tabs>
        <w:rPr>
          <w:rFonts w:ascii="Comic Sans MS" w:hAnsi="Comic Sans MS"/>
          <w:sz w:val="20"/>
          <w:szCs w:val="20"/>
        </w:rPr>
      </w:pPr>
    </w:p>
    <w:p w:rsidR="00467C0B" w:rsidRDefault="00467C0B" w:rsidP="00467C0B">
      <w:pPr>
        <w:tabs>
          <w:tab w:val="right" w:pos="4320"/>
        </w:tabs>
        <w:rPr>
          <w:rFonts w:ascii="Comic Sans MS" w:hAnsi="Comic Sans MS" w:cs="Arial"/>
          <w:b/>
          <w:sz w:val="20"/>
          <w:szCs w:val="20"/>
          <w:u w:val="single"/>
        </w:rPr>
      </w:pPr>
      <w:r w:rsidRPr="0032744B">
        <w:rPr>
          <w:rFonts w:ascii="Comic Sans MS" w:hAnsi="Comic Sans MS" w:cs="Arial"/>
          <w:b/>
          <w:sz w:val="20"/>
          <w:szCs w:val="20"/>
          <w:u w:val="single"/>
        </w:rPr>
        <w:t>Meldet euch einfach bei uns:</w:t>
      </w:r>
    </w:p>
    <w:p w:rsidR="0032744B" w:rsidRPr="0032744B" w:rsidRDefault="0032744B" w:rsidP="00467C0B">
      <w:pPr>
        <w:tabs>
          <w:tab w:val="right" w:pos="4320"/>
        </w:tabs>
        <w:rPr>
          <w:rFonts w:ascii="Comic Sans MS" w:hAnsi="Comic Sans MS" w:cs="Arial"/>
          <w:b/>
          <w:sz w:val="20"/>
          <w:szCs w:val="20"/>
          <w:u w:val="single"/>
        </w:rPr>
      </w:pPr>
    </w:p>
    <w:p w:rsidR="00467C0B" w:rsidRPr="0040720F" w:rsidRDefault="00467C0B" w:rsidP="00467C0B">
      <w:pPr>
        <w:rPr>
          <w:rFonts w:ascii="Comic Sans MS" w:hAnsi="Comic Sans MS"/>
          <w:b/>
          <w:sz w:val="20"/>
          <w:szCs w:val="20"/>
        </w:rPr>
      </w:pPr>
      <w:r w:rsidRPr="0040720F">
        <w:rPr>
          <w:rFonts w:ascii="Comic Sans MS" w:hAnsi="Comic Sans MS"/>
          <w:b/>
          <w:sz w:val="20"/>
          <w:szCs w:val="20"/>
        </w:rPr>
        <w:t>Katholische Jugendzentrale Landau</w:t>
      </w:r>
    </w:p>
    <w:p w:rsidR="00467C0B" w:rsidRPr="0040720F" w:rsidRDefault="00467C0B" w:rsidP="00467C0B">
      <w:pPr>
        <w:rPr>
          <w:rFonts w:ascii="Comic Sans MS" w:hAnsi="Comic Sans MS"/>
          <w:sz w:val="20"/>
          <w:szCs w:val="20"/>
        </w:rPr>
      </w:pPr>
      <w:r w:rsidRPr="0040720F">
        <w:rPr>
          <w:rFonts w:ascii="Comic Sans MS" w:hAnsi="Comic Sans MS"/>
          <w:sz w:val="20"/>
          <w:szCs w:val="20"/>
        </w:rPr>
        <w:t>Glacisstrasse 4</w:t>
      </w:r>
    </w:p>
    <w:p w:rsidR="00467C0B" w:rsidRPr="0040720F" w:rsidRDefault="00467C0B" w:rsidP="00467C0B">
      <w:pPr>
        <w:rPr>
          <w:rFonts w:ascii="Comic Sans MS" w:hAnsi="Comic Sans MS"/>
          <w:sz w:val="20"/>
          <w:szCs w:val="20"/>
          <w:lang w:val="fr-FR"/>
        </w:rPr>
      </w:pPr>
      <w:r w:rsidRPr="0040720F">
        <w:rPr>
          <w:rFonts w:ascii="Comic Sans MS" w:hAnsi="Comic Sans MS"/>
          <w:sz w:val="20"/>
          <w:szCs w:val="20"/>
          <w:lang w:val="fr-FR"/>
        </w:rPr>
        <w:t>76829 Landau</w:t>
      </w:r>
    </w:p>
    <w:p w:rsidR="00467C0B" w:rsidRPr="0040720F" w:rsidRDefault="00467C0B" w:rsidP="00467C0B">
      <w:pPr>
        <w:rPr>
          <w:rFonts w:ascii="Comic Sans MS" w:hAnsi="Comic Sans MS"/>
          <w:sz w:val="20"/>
          <w:szCs w:val="20"/>
          <w:lang w:val="fr-FR"/>
        </w:rPr>
      </w:pPr>
      <w:r w:rsidRPr="0040720F">
        <w:rPr>
          <w:rFonts w:ascii="Comic Sans MS" w:hAnsi="Comic Sans MS"/>
          <w:sz w:val="20"/>
          <w:szCs w:val="20"/>
          <w:lang w:val="fr-FR"/>
        </w:rPr>
        <w:t>Tel: 0 63 41 – 2 04 19</w:t>
      </w:r>
    </w:p>
    <w:p w:rsidR="00467C0B" w:rsidRPr="0040720F" w:rsidRDefault="00467C0B" w:rsidP="00467C0B">
      <w:pPr>
        <w:rPr>
          <w:rFonts w:ascii="Comic Sans MS" w:hAnsi="Comic Sans MS"/>
          <w:sz w:val="20"/>
          <w:szCs w:val="20"/>
          <w:lang w:val="it-IT"/>
        </w:rPr>
      </w:pPr>
      <w:r w:rsidRPr="0040720F">
        <w:rPr>
          <w:rFonts w:ascii="Comic Sans MS" w:hAnsi="Comic Sans MS"/>
          <w:sz w:val="20"/>
          <w:szCs w:val="20"/>
          <w:lang w:val="it-IT"/>
        </w:rPr>
        <w:t xml:space="preserve">E-Mail: </w:t>
      </w:r>
      <w:hyperlink r:id="rId5" w:history="1">
        <w:r w:rsidRPr="0040720F">
          <w:rPr>
            <w:rStyle w:val="Hyperlink"/>
            <w:rFonts w:ascii="Comic Sans MS" w:hAnsi="Comic Sans MS" w:cs="Arial"/>
            <w:sz w:val="20"/>
            <w:szCs w:val="20"/>
            <w:lang w:val="it-IT"/>
          </w:rPr>
          <w:t>kjz-landau@bistum-speyer.de</w:t>
        </w:r>
      </w:hyperlink>
      <w:r w:rsidRPr="0040720F">
        <w:rPr>
          <w:rFonts w:ascii="Comic Sans MS" w:hAnsi="Comic Sans MS"/>
          <w:sz w:val="20"/>
          <w:szCs w:val="20"/>
          <w:lang w:val="it-IT"/>
        </w:rPr>
        <w:t xml:space="preserve"> </w:t>
      </w:r>
    </w:p>
    <w:sectPr w:rsidR="00467C0B" w:rsidRPr="0040720F" w:rsidSect="0040720F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C3E"/>
    <w:multiLevelType w:val="multilevel"/>
    <w:tmpl w:val="831E9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B4F3E"/>
    <w:multiLevelType w:val="hybridMultilevel"/>
    <w:tmpl w:val="831E9EA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712BE"/>
    <w:multiLevelType w:val="hybridMultilevel"/>
    <w:tmpl w:val="4CC218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26111"/>
    <w:multiLevelType w:val="hybridMultilevel"/>
    <w:tmpl w:val="2AD81A9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8"/>
    <w:rsid w:val="00030305"/>
    <w:rsid w:val="00125198"/>
    <w:rsid w:val="0023629A"/>
    <w:rsid w:val="0032744B"/>
    <w:rsid w:val="003D3422"/>
    <w:rsid w:val="0040720F"/>
    <w:rsid w:val="0046221B"/>
    <w:rsid w:val="00467C0B"/>
    <w:rsid w:val="004D14D8"/>
    <w:rsid w:val="004D4FAB"/>
    <w:rsid w:val="004E5DA0"/>
    <w:rsid w:val="005C742C"/>
    <w:rsid w:val="006A13D2"/>
    <w:rsid w:val="006E769D"/>
    <w:rsid w:val="009C34EE"/>
    <w:rsid w:val="00D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AC22-F892-46C9-BBD7-C203C7C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C0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6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z-landau@bistum-spey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Spieleverleih</vt:lpstr>
    </vt:vector>
  </TitlesOfParts>
  <Company>Bistum Speyer</Company>
  <LinksUpToDate>false</LinksUpToDate>
  <CharactersWithSpaces>1821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mailto:kjz-landau@bistum-speyer.de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Spieleverleih</dc:title>
  <dc:subject/>
  <dc:creator>KJZ LD</dc:creator>
  <cp:keywords/>
  <dc:description/>
  <cp:lastModifiedBy>Windows-Benutzer</cp:lastModifiedBy>
  <cp:revision>3</cp:revision>
  <dcterms:created xsi:type="dcterms:W3CDTF">2021-06-28T08:02:00Z</dcterms:created>
  <dcterms:modified xsi:type="dcterms:W3CDTF">2021-09-09T07:50:00Z</dcterms:modified>
</cp:coreProperties>
</file>